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D4334F" w14:paraId="52CD323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0DBCA7C" w14:textId="77777777" w:rsidR="00D4334F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5AF3B756" w14:textId="77777777" w:rsidR="00D4334F" w:rsidRDefault="00000000">
            <w:pPr>
              <w:spacing w:after="0" w:line="240" w:lineRule="auto"/>
            </w:pPr>
            <w:r>
              <w:t>27597</w:t>
            </w:r>
          </w:p>
        </w:tc>
      </w:tr>
      <w:tr w:rsidR="00D4334F" w14:paraId="7C0E4C31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50D1964" w14:textId="77777777" w:rsidR="00D4334F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293D2E5" w14:textId="77777777" w:rsidR="00D4334F" w:rsidRDefault="00000000">
            <w:pPr>
              <w:spacing w:after="0" w:line="240" w:lineRule="auto"/>
            </w:pPr>
            <w:r>
              <w:t>OPĆINA ŽAKANJE</w:t>
            </w:r>
          </w:p>
        </w:tc>
      </w:tr>
      <w:tr w:rsidR="00D4334F" w14:paraId="61777E8B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B8DEC10" w14:textId="77777777" w:rsidR="00D4334F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EA600C0" w14:textId="77777777" w:rsidR="00D4334F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403E8E8F" w14:textId="77777777" w:rsidR="00D4334F" w:rsidRDefault="00000000">
      <w:r>
        <w:br/>
      </w:r>
    </w:p>
    <w:p w14:paraId="3AEFEBA7" w14:textId="77777777" w:rsidR="00D4334F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21302822" w14:textId="77777777" w:rsidR="00D4334F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4F80583F" w14:textId="77777777" w:rsidR="00D4334F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09C65610" w14:textId="77777777" w:rsidR="00D4334F" w:rsidRDefault="00D4334F"/>
    <w:p w14:paraId="18E049E1" w14:textId="77777777" w:rsidR="00D4334F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F7EFAB4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39FAD4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64AD8B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62ABE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6980E2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8207EA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765D2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DF422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216210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C3EA12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4F7B246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7ED2F7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7015A9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701.321,73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FBDC9E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611.887,48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4B8CB7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87,2</w:t>
            </w:r>
          </w:p>
        </w:tc>
      </w:tr>
      <w:tr w:rsidR="00D4334F" w14:paraId="5952C8E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2DB398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4FA8BB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08F7F5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1D4CAA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219.648,63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130DB9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270.690,62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021E57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123,2</w:t>
            </w:r>
          </w:p>
        </w:tc>
      </w:tr>
      <w:tr w:rsidR="00D4334F" w14:paraId="2777274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F2CCFD" w14:textId="77777777" w:rsidR="00D4334F" w:rsidRDefault="00D4334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AEFC26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0C0969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D1BF2F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481.673,10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A05733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341.196,86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3E134C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70,8</w:t>
            </w:r>
          </w:p>
        </w:tc>
      </w:tr>
      <w:tr w:rsidR="00D4334F" w14:paraId="23C952E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2B5C89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89CA04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17B18E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034D9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C515E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2.805,91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E68D59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D4334F" w14:paraId="7DBAC3D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7ED510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C0C2E6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019D3D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FA0308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121.501,32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530387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353.582,32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BB1FA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291,0</w:t>
            </w:r>
          </w:p>
        </w:tc>
      </w:tr>
      <w:tr w:rsidR="00D4334F" w14:paraId="2E9C315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F86F25" w14:textId="77777777" w:rsidR="00D4334F" w:rsidRDefault="00D4334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CC961D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A7AECE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E9D2BA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121.501,32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4604C2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350.776,41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31627E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288,7</w:t>
            </w:r>
          </w:p>
        </w:tc>
      </w:tr>
      <w:tr w:rsidR="00D4334F" w14:paraId="750BB79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1DF84D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CB7B10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3CED88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713048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5604A2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FCA9D3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D4334F" w14:paraId="2D476FA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8E7DE2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802E21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767876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F823D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844BFE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643B6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D4334F" w14:paraId="3D829EC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932B1E" w14:textId="77777777" w:rsidR="00D4334F" w:rsidRDefault="00D4334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E9E262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9EA431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0DB66E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1C7080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14D6D5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D4334F" w14:paraId="46CDD5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129D6C" w14:textId="77777777" w:rsidR="00D4334F" w:rsidRDefault="00D4334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2E239C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18D651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E28F36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9CCBC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9.579,55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42EEBE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619251A1" w14:textId="77777777" w:rsidR="00D4334F" w:rsidRDefault="00D4334F">
      <w:pPr>
        <w:spacing w:after="0"/>
      </w:pPr>
    </w:p>
    <w:p w14:paraId="45527F3B" w14:textId="77777777" w:rsidR="00D4334F" w:rsidRDefault="00000000">
      <w:r>
        <w:t xml:space="preserve">Općina Žakanje je u ovom izvještajnom razdoblju ostvarila 611.887,48 €  (šifra 6) prihoda. Ostvareno je 229.916,83 € prihoda od poreza, 188.296,06 € za pristupnu cestu zona od MRRFEU, 60.000,00 € za rekonstrukciju NC </w:t>
      </w:r>
      <w:proofErr w:type="spellStart"/>
      <w:r>
        <w:t>Kohanjac</w:t>
      </w:r>
      <w:proofErr w:type="spellEnd"/>
      <w:r>
        <w:t>, 59.389,53 € fiskalnog izravnanja, 33.769,33 € naknade za eksploataciju, 21.218,29 € prihoda od pruženih usluga, te 2.805,91 € od prodaje zemljišta (šifra7).</w:t>
      </w:r>
    </w:p>
    <w:p w14:paraId="08E7C9F0" w14:textId="77777777" w:rsidR="00D4334F" w:rsidRDefault="00000000">
      <w:r>
        <w:lastRenderedPageBreak/>
        <w:t>Općina Žakanje je u ovom izvještajnom razdoblju ostvarila 270.690,62 € rashoda (šifra 3). Utrošeno je 35.139,90 € rashoda za zaposlene, 79.550,42 € materijalnih rashoda, 60.880,88 danih pomoći proračunskom korisniku - dječjem vrtiću Pčelica, 14.830,24 € naknada građanima i kućanstvima, te 72.189,08 € zaduženo je za donacije i pomoći.</w:t>
      </w:r>
    </w:p>
    <w:p w14:paraId="3F3AA4F3" w14:textId="77777777" w:rsidR="00D4334F" w:rsidRDefault="00000000">
      <w:r>
        <w:t xml:space="preserve">Općina Žakanje je u ovom izvještajnom razdoblju ostvarila 353.582,32 € rashoda (šifra 4). Utrošeno je 1.375,00 e za licencu za primanje i slanje </w:t>
      </w:r>
      <w:proofErr w:type="spellStart"/>
      <w:r>
        <w:t>eRačuna</w:t>
      </w:r>
      <w:proofErr w:type="spellEnd"/>
      <w:r>
        <w:t xml:space="preserve">, 204.116,44 € za gradnju pristupne </w:t>
      </w:r>
      <w:proofErr w:type="spellStart"/>
      <w:r>
        <w:t>cese</w:t>
      </w:r>
      <w:proofErr w:type="spellEnd"/>
      <w:r>
        <w:t xml:space="preserve"> za poslovnu zonu i za </w:t>
      </w:r>
      <w:proofErr w:type="spellStart"/>
      <w:r>
        <w:t>rekonstukciju</w:t>
      </w:r>
      <w:proofErr w:type="spellEnd"/>
      <w:r>
        <w:t xml:space="preserve"> NC </w:t>
      </w:r>
      <w:proofErr w:type="spellStart"/>
      <w:r>
        <w:t>Kohanjac</w:t>
      </w:r>
      <w:proofErr w:type="spellEnd"/>
      <w:r>
        <w:t xml:space="preserve">, 135.442,38 € za rekonstrukciju nogometnog igrališta u </w:t>
      </w:r>
      <w:proofErr w:type="spellStart"/>
      <w:r>
        <w:t>Žakanju</w:t>
      </w:r>
      <w:proofErr w:type="spellEnd"/>
      <w:r>
        <w:t>, 11.594,75 za gradnju javne rasvjete uz pristupnu cestu za poslovnu zonu, te 1.053,75 € za uredski namještaj. </w:t>
      </w:r>
    </w:p>
    <w:p w14:paraId="47D6D0EC" w14:textId="77777777" w:rsidR="00D4334F" w:rsidRDefault="00000000">
      <w:r>
        <w:br/>
      </w:r>
    </w:p>
    <w:p w14:paraId="1719D4FD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0419E9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0CACE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52D0B8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1E0DC5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02F9C4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34745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60514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5896315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2775FB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E604FD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5A197A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9046A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66.430,80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F3F6CC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4FC06F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14F0FB8E" w14:textId="77777777" w:rsidR="00D4334F" w:rsidRDefault="00D4334F">
      <w:pPr>
        <w:spacing w:after="0"/>
      </w:pPr>
    </w:p>
    <w:p w14:paraId="7BEF3B97" w14:textId="77777777" w:rsidR="00D4334F" w:rsidRDefault="00000000">
      <w:r>
        <w:t>U ovom izvještajnom razdoblju nismo ostvarili pomoći od EU.</w:t>
      </w:r>
    </w:p>
    <w:p w14:paraId="23CE1B39" w14:textId="77777777" w:rsidR="00D4334F" w:rsidRDefault="00D4334F"/>
    <w:p w14:paraId="34F72DDA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647845B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A6DD5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86F21B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02CDE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A2C7F4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DA0BA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6BC52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381768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1816D5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30EBE8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zakupa i iznajmljivanja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D6E6F1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668637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612,17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37BD93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1.252,11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70A92F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204,5</w:t>
            </w:r>
          </w:p>
        </w:tc>
      </w:tr>
    </w:tbl>
    <w:p w14:paraId="751BB278" w14:textId="77777777" w:rsidR="00D4334F" w:rsidRDefault="00D4334F">
      <w:pPr>
        <w:spacing w:after="0"/>
      </w:pPr>
    </w:p>
    <w:p w14:paraId="429AA26D" w14:textId="77777777" w:rsidR="00D4334F" w:rsidRDefault="00000000">
      <w:r>
        <w:t>U ovom izvještajno razdoblju su dva zakupca platila najam a prošle godine je platio samo jedan.</w:t>
      </w:r>
    </w:p>
    <w:p w14:paraId="4155FAC0" w14:textId="77777777" w:rsidR="00D4334F" w:rsidRDefault="00D4334F"/>
    <w:p w14:paraId="1A8178B6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4DF023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00933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1D830B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92EC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C5B80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31D5E8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E81EB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106A7DC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894D14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5EA4C5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naknade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E415BA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22334C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11.258,33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16C35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1.284,88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50236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11,4</w:t>
            </w:r>
          </w:p>
        </w:tc>
      </w:tr>
    </w:tbl>
    <w:p w14:paraId="606936CE" w14:textId="77777777" w:rsidR="00D4334F" w:rsidRDefault="00D4334F">
      <w:pPr>
        <w:spacing w:after="0"/>
      </w:pPr>
    </w:p>
    <w:p w14:paraId="3F68570D" w14:textId="77777777" w:rsidR="00D4334F" w:rsidRDefault="00000000">
      <w:r>
        <w:t xml:space="preserve">Naplaćeno je manje komunalne naknade od </w:t>
      </w:r>
      <w:proofErr w:type="spellStart"/>
      <w:r>
        <w:t>predhodne</w:t>
      </w:r>
      <w:proofErr w:type="spellEnd"/>
      <w:r>
        <w:t xml:space="preserve"> godine, poslane su opomene.</w:t>
      </w:r>
    </w:p>
    <w:p w14:paraId="20E05BE0" w14:textId="77777777" w:rsidR="00D4334F" w:rsidRDefault="00D4334F"/>
    <w:p w14:paraId="5A316528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679111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02A5FE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A6E1C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308DB2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B8CFE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D0D5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C67C0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7C173D0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4CD61F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BF36E1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A94ADA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A96370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589C27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8.668,93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6B3D31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577,9</w:t>
            </w:r>
          </w:p>
        </w:tc>
      </w:tr>
    </w:tbl>
    <w:p w14:paraId="228DAA56" w14:textId="77777777" w:rsidR="00D4334F" w:rsidRDefault="00D4334F">
      <w:pPr>
        <w:spacing w:after="0"/>
      </w:pPr>
    </w:p>
    <w:p w14:paraId="2FCC68E7" w14:textId="77777777" w:rsidR="00D4334F" w:rsidRDefault="00000000">
      <w:r>
        <w:t>Isplaćena je otpremnina za odlazak u mirovinu.</w:t>
      </w:r>
    </w:p>
    <w:p w14:paraId="4FE14095" w14:textId="77777777" w:rsidR="00D4334F" w:rsidRDefault="00D4334F"/>
    <w:p w14:paraId="0F7765BB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739324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8662F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907C9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09AB3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FA3372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948DC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1004C1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7D03E1C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ECFC4C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97E4BA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2E6374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AA0F3D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4.768,44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17768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9.536,07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2B951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200,0</w:t>
            </w:r>
          </w:p>
        </w:tc>
      </w:tr>
    </w:tbl>
    <w:p w14:paraId="18F99F9C" w14:textId="77777777" w:rsidR="00D4334F" w:rsidRDefault="00D4334F">
      <w:pPr>
        <w:spacing w:after="0"/>
      </w:pPr>
    </w:p>
    <w:p w14:paraId="3B6CD127" w14:textId="77777777" w:rsidR="00D4334F" w:rsidRDefault="00000000">
      <w:r>
        <w:t xml:space="preserve">U ovom izvještajnom razdoblju su </w:t>
      </w:r>
      <w:proofErr w:type="spellStart"/>
      <w:r>
        <w:t>okrećeni</w:t>
      </w:r>
      <w:proofErr w:type="spellEnd"/>
      <w:r>
        <w:t xml:space="preserve"> uredi u zgradi općine i </w:t>
      </w:r>
      <w:proofErr w:type="spellStart"/>
      <w:r>
        <w:t>prelakiran</w:t>
      </w:r>
      <w:proofErr w:type="spellEnd"/>
      <w:r>
        <w:t xml:space="preserve"> je parket.</w:t>
      </w:r>
    </w:p>
    <w:p w14:paraId="58A0A8D2" w14:textId="77777777" w:rsidR="00D4334F" w:rsidRDefault="00D4334F"/>
    <w:p w14:paraId="26797075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2E7417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DC0F2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3CF133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FE22AC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84DE9B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5C83AE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34537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6687CC8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BDD91D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3EF205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predstavničkih i izvršnih tijela, povjerenstava i slično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D78469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FF5469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4.860,60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5616AF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6.897,94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B12FE8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141,9</w:t>
            </w:r>
          </w:p>
        </w:tc>
      </w:tr>
    </w:tbl>
    <w:p w14:paraId="02BED49B" w14:textId="77777777" w:rsidR="00D4334F" w:rsidRDefault="00D4334F">
      <w:pPr>
        <w:spacing w:after="0"/>
      </w:pPr>
    </w:p>
    <w:p w14:paraId="6DEEE532" w14:textId="77777777" w:rsidR="00D4334F" w:rsidRDefault="00000000">
      <w:r>
        <w:t>Povećane su naknade članovima općinskog vijeća.</w:t>
      </w:r>
    </w:p>
    <w:p w14:paraId="00DB936D" w14:textId="77777777" w:rsidR="00D4334F" w:rsidRDefault="00D4334F"/>
    <w:p w14:paraId="02B36224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53A6AF9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C8B2A1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79AEA1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2D237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B56E6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A5DC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CCAA1B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797755C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AB0F58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78747F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19D139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7C748A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8F9D49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570,96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91DA7A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2295,8</w:t>
            </w:r>
          </w:p>
        </w:tc>
      </w:tr>
    </w:tbl>
    <w:p w14:paraId="7223B7B8" w14:textId="77777777" w:rsidR="00D4334F" w:rsidRDefault="00D4334F">
      <w:pPr>
        <w:spacing w:after="0"/>
      </w:pPr>
    </w:p>
    <w:p w14:paraId="5F4BFFA9" w14:textId="77777777" w:rsidR="00D4334F" w:rsidRDefault="00000000">
      <w:r>
        <w:t>U ovom izvještajnom razdoblju je servisiran kopirni uređaj.</w:t>
      </w:r>
    </w:p>
    <w:p w14:paraId="019BCCF1" w14:textId="77777777" w:rsidR="00D4334F" w:rsidRDefault="00D4334F"/>
    <w:p w14:paraId="5111E529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26BDEE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9124CC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3D6F5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E43BA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D195F2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720655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69C52B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4A7C7E6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7CCCFB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D0B0D8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1D2B61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160B11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B37B6A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2.805,91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929576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509E12E" w14:textId="77777777" w:rsidR="00D4334F" w:rsidRDefault="00D4334F">
      <w:pPr>
        <w:spacing w:after="0"/>
      </w:pPr>
    </w:p>
    <w:p w14:paraId="07105830" w14:textId="77777777" w:rsidR="00D4334F" w:rsidRDefault="00000000">
      <w:r>
        <w:t>U ovom izvještajnom razdoblju je prodano zemljište.</w:t>
      </w:r>
    </w:p>
    <w:p w14:paraId="1913DEF0" w14:textId="77777777" w:rsidR="00D4334F" w:rsidRDefault="00D4334F"/>
    <w:p w14:paraId="2A5C6B31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2B1460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88EDA6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11D1A5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A486B3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D0601C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03FF44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64BF86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658A87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BB93A4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1BD1E0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za nabavu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 (šifre 411+412)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4F22F2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FC439A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BA69C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1.375,00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796E5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E84A92F" w14:textId="77777777" w:rsidR="00D4334F" w:rsidRDefault="00D4334F">
      <w:pPr>
        <w:spacing w:after="0"/>
      </w:pPr>
    </w:p>
    <w:p w14:paraId="125B2AAC" w14:textId="77777777" w:rsidR="00D4334F" w:rsidRDefault="00000000">
      <w:r>
        <w:t xml:space="preserve">licenca za primanje i slanje </w:t>
      </w:r>
      <w:proofErr w:type="spellStart"/>
      <w:r>
        <w:t>eRačuna</w:t>
      </w:r>
      <w:proofErr w:type="spellEnd"/>
      <w:r>
        <w:t>.</w:t>
      </w:r>
    </w:p>
    <w:p w14:paraId="4E80BD9C" w14:textId="77777777" w:rsidR="00D4334F" w:rsidRDefault="00D4334F"/>
    <w:p w14:paraId="3BF6DB32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261A49B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43D89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D9FBDE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A03EA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905FB1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B3C6AB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D95EE5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291A189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89BE40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548AE0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605CE4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D83C12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52.311,45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853C9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204.116,44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71E2E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390,2</w:t>
            </w:r>
          </w:p>
        </w:tc>
      </w:tr>
    </w:tbl>
    <w:p w14:paraId="692E8244" w14:textId="77777777" w:rsidR="00D4334F" w:rsidRDefault="00D4334F">
      <w:pPr>
        <w:spacing w:after="0"/>
      </w:pPr>
    </w:p>
    <w:p w14:paraId="38485EFE" w14:textId="77777777" w:rsidR="00D4334F" w:rsidRDefault="00000000">
      <w:r>
        <w:t xml:space="preserve">U ovom izvještajnom razdoblju se radi pristupna cesta za poslovnu zoni i rekonstrukcija NC </w:t>
      </w:r>
      <w:proofErr w:type="spellStart"/>
      <w:r>
        <w:t>Kohanjac</w:t>
      </w:r>
      <w:proofErr w:type="spellEnd"/>
      <w:r>
        <w:t>.</w:t>
      </w:r>
    </w:p>
    <w:p w14:paraId="4B710C84" w14:textId="77777777" w:rsidR="00D4334F" w:rsidRDefault="00D4334F"/>
    <w:p w14:paraId="4AFA006A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516B28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EEC1E4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912A6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15BFA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66A057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2223AA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BF068E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77BA0D9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F37DE9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320DA4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građevinski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4216AF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6D03B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12.208,75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33D8D9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147.037,13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12C91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1204,4</w:t>
            </w:r>
          </w:p>
        </w:tc>
      </w:tr>
    </w:tbl>
    <w:p w14:paraId="37A737C9" w14:textId="77777777" w:rsidR="00D4334F" w:rsidRDefault="00D4334F">
      <w:pPr>
        <w:spacing w:after="0"/>
      </w:pPr>
    </w:p>
    <w:p w14:paraId="2513F835" w14:textId="77777777" w:rsidR="00D4334F" w:rsidRDefault="00000000">
      <w:r>
        <w:t>U ovom izvještajnom razdoblju se radi rekonstrukcija nogometnog igrališta.</w:t>
      </w:r>
    </w:p>
    <w:p w14:paraId="0A25C919" w14:textId="77777777" w:rsidR="00D4334F" w:rsidRDefault="00D4334F"/>
    <w:p w14:paraId="66A06E44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1CE75A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B30AA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ACB4B5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9D704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E821B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613FFE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E0D21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5152FC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8E4E6D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863928C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F9F4E0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34246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65FE34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1.053,75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D5E8DB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7BA916E" w14:textId="77777777" w:rsidR="00D4334F" w:rsidRDefault="00D4334F">
      <w:pPr>
        <w:spacing w:after="0"/>
      </w:pPr>
    </w:p>
    <w:p w14:paraId="4B6A142F" w14:textId="77777777" w:rsidR="00D4334F" w:rsidRDefault="00000000">
      <w:r>
        <w:t>Kupljen je dio uredskog namještaja.</w:t>
      </w:r>
    </w:p>
    <w:p w14:paraId="3F952637" w14:textId="77777777" w:rsidR="00D4334F" w:rsidRDefault="00D4334F"/>
    <w:p w14:paraId="57E7EF56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67A89ED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D58A8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3090D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329275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294501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492189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986D5E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79825AB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E37DE5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618C77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Ulaganja u računalne programe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5675A3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EBE832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37BB48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186909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18DF9752" w14:textId="77777777" w:rsidR="00D4334F" w:rsidRDefault="00D4334F">
      <w:pPr>
        <w:spacing w:after="0"/>
      </w:pPr>
    </w:p>
    <w:p w14:paraId="54BCE11B" w14:textId="77777777" w:rsidR="00D4334F" w:rsidRDefault="00000000">
      <w:r>
        <w:t>Od 2006. godine računalne programe prema uputi knjižimo na licence.</w:t>
      </w:r>
    </w:p>
    <w:p w14:paraId="6D14AB1D" w14:textId="77777777" w:rsidR="00D4334F" w:rsidRDefault="00D4334F"/>
    <w:p w14:paraId="4CF55D5D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D4334F" w14:paraId="604EFC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0B8CED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2A5FA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A35CF6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32090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924710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BCF6A6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5C5D1D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47C430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3E42B9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dodatna ulaganja na nefinancijskoj imovini (šifre 451 do 454)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929283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0BAD97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52.991,12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0F5963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E51B81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7B407D3A" w14:textId="77777777" w:rsidR="00D4334F" w:rsidRDefault="00D4334F">
      <w:pPr>
        <w:spacing w:after="0"/>
      </w:pPr>
    </w:p>
    <w:p w14:paraId="741104D7" w14:textId="77777777" w:rsidR="00D4334F" w:rsidRDefault="00000000">
      <w:r>
        <w:t xml:space="preserve">U ovom izvještajnom razdoblju nismo imali troškova na dodatnim ulaganjima na građevinskim objektima. Prethodne godine smo uređivali dodatni prostor za novu </w:t>
      </w:r>
      <w:proofErr w:type="spellStart"/>
      <w:r>
        <w:t>vrtičku</w:t>
      </w:r>
      <w:proofErr w:type="spellEnd"/>
      <w:r>
        <w:t xml:space="preserve"> grupu.</w:t>
      </w:r>
    </w:p>
    <w:p w14:paraId="4BF3A62A" w14:textId="77777777" w:rsidR="00D4334F" w:rsidRDefault="00D4334F"/>
    <w:p w14:paraId="5D3A6F0D" w14:textId="77777777" w:rsidR="00D4334F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25C31EBD" w14:textId="77777777" w:rsidR="00D4334F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D4334F" w14:paraId="4171DB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7F0A68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BF1824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DE72F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6AC233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A90D5A" w14:textId="77777777" w:rsidR="00D4334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D4334F" w14:paraId="4B96B1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02C610" w14:textId="77777777" w:rsidR="00D4334F" w:rsidRDefault="00D4334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753E36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E074C3" w14:textId="77777777" w:rsidR="00D4334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EC19D6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A7D4AD" w14:textId="77777777" w:rsidR="00D4334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F279EEE" w14:textId="77777777" w:rsidR="00D4334F" w:rsidRDefault="00D4334F">
      <w:pPr>
        <w:spacing w:after="0"/>
      </w:pPr>
    </w:p>
    <w:p w14:paraId="5E090FB0" w14:textId="77777777" w:rsidR="00D4334F" w:rsidRDefault="00000000">
      <w:r>
        <w:t>Općina Žakanje u ovom izvještajnom razdoblju nema dospjelih obveza.</w:t>
      </w:r>
    </w:p>
    <w:p w14:paraId="1CABBD43" w14:textId="77777777" w:rsidR="00D4334F" w:rsidRDefault="00D4334F"/>
    <w:sectPr w:rsidR="00D43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4F"/>
    <w:rsid w:val="004E218B"/>
    <w:rsid w:val="00D4334F"/>
    <w:rsid w:val="00E2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98357"/>
  <w15:docId w15:val="{2DE2D6CA-0AAA-457E-AFC9-97BEA321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1038</Words>
  <Characters>5920</Characters>
  <Application>Microsoft Office Word</Application>
  <DocSecurity>0</DocSecurity>
  <Lines>49</Lines>
  <Paragraphs>13</Paragraphs>
  <ScaleCrop>false</ScaleCrop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cp:lastPrinted>2026-04-15T10:30:00Z</cp:lastPrinted>
  <dcterms:created xsi:type="dcterms:W3CDTF">2026-04-15T10:31:00Z</dcterms:created>
  <dcterms:modified xsi:type="dcterms:W3CDTF">2026-04-15T10:31:00Z</dcterms:modified>
</cp:coreProperties>
</file>